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FC" w:rsidRDefault="00DD7AFC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Pr="00DD7AFC" w:rsidRDefault="00DD7AFC">
      <w:pPr>
        <w:jc w:val="center"/>
        <w:rPr>
          <w:rFonts w:ascii="方正小标宋简体" w:eastAsia="方正小标宋简体" w:hAnsi="黑体" w:cs="黑体"/>
          <w:b/>
          <w:bCs/>
          <w:sz w:val="36"/>
          <w:szCs w:val="36"/>
        </w:rPr>
      </w:pPr>
      <w:r w:rsidRPr="00DD7AF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复试建议</w:t>
      </w:r>
      <w:r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参考</w:t>
      </w:r>
      <w:r w:rsidRPr="00DD7AF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书目（城乡规划学专业）</w:t>
      </w: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 w:rsidP="00DD7AFC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1、《城市规划原理》（第四版）</w:t>
      </w:r>
    </w:p>
    <w:p w:rsidR="00DD7AFC" w:rsidRDefault="00DD7AFC" w:rsidP="00DD7AFC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作者 吴志强  李德华    中国建筑工业出版社</w:t>
      </w:r>
    </w:p>
    <w:p w:rsidR="00DD7AFC" w:rsidRP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P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D7AFC" w:rsidRDefault="00DD7A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A2D9A" w:rsidRDefault="00BB0573">
      <w:pPr>
        <w:jc w:val="center"/>
        <w:rPr>
          <w:rFonts w:ascii="方正小标宋简体" w:eastAsia="方正小标宋简体" w:hAnsi="黑体" w:cs="黑体" w:hint="eastAsia"/>
          <w:b/>
          <w:bCs/>
          <w:sz w:val="36"/>
          <w:szCs w:val="36"/>
        </w:rPr>
      </w:pPr>
      <w:r w:rsidRPr="00DD7AF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复试建议</w:t>
      </w:r>
      <w:r w:rsidR="00DD7AF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参考</w:t>
      </w:r>
      <w:r w:rsidRPr="00DD7AF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书目</w:t>
      </w:r>
    </w:p>
    <w:p w:rsidR="000B7218" w:rsidRDefault="00BB0573">
      <w:pPr>
        <w:jc w:val="center"/>
        <w:rPr>
          <w:rFonts w:ascii="方正小标宋简体" w:eastAsia="方正小标宋简体" w:hAnsi="黑体" w:cs="黑体"/>
          <w:b/>
          <w:bCs/>
          <w:sz w:val="36"/>
          <w:szCs w:val="36"/>
        </w:rPr>
      </w:pPr>
      <w:r w:rsidRPr="00DD7AF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（</w:t>
      </w:r>
      <w:r w:rsidR="00DD7AFC" w:rsidRPr="00DD7AF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土木水利专业</w:t>
      </w:r>
      <w:r w:rsidR="00DA2D9A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 xml:space="preserve"> 05建筑与土木工程方向</w:t>
      </w:r>
      <w:r w:rsidRPr="00DD7AFC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）</w:t>
      </w:r>
    </w:p>
    <w:p w:rsidR="00DD7AFC" w:rsidRPr="00DD7AFC" w:rsidRDefault="00DD7AFC">
      <w:pPr>
        <w:jc w:val="center"/>
        <w:rPr>
          <w:rFonts w:ascii="方正小标宋简体" w:eastAsia="方正小标宋简体" w:hAnsi="黑体" w:cs="黑体"/>
          <w:b/>
          <w:bCs/>
          <w:sz w:val="36"/>
          <w:szCs w:val="36"/>
        </w:rPr>
      </w:pPr>
    </w:p>
    <w:p w:rsidR="000B7218" w:rsidRDefault="00BB057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1、《公共建筑设计原理》</w:t>
      </w:r>
    </w:p>
    <w:p w:rsidR="000B7218" w:rsidRDefault="00BB057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作者  张文忠    中国建筑工业出版社</w:t>
      </w:r>
    </w:p>
    <w:p w:rsidR="000B7218" w:rsidRDefault="00BB0573">
      <w:pPr>
        <w:numPr>
          <w:ilvl w:val="0"/>
          <w:numId w:val="1"/>
        </w:num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《中国建筑史》</w:t>
      </w:r>
      <w:bookmarkStart w:id="0" w:name="_GoBack"/>
      <w:bookmarkEnd w:id="0"/>
    </w:p>
    <w:p w:rsidR="000B7218" w:rsidRDefault="00BB057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作者  潘谷西    中国建筑工业出版社</w:t>
      </w:r>
    </w:p>
    <w:p w:rsidR="000B7218" w:rsidRDefault="00BB057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3、《外国建筑史》</w:t>
      </w:r>
    </w:p>
    <w:p w:rsidR="000B7218" w:rsidRDefault="00BB057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作者  陈志华    中国建筑工业出版社</w:t>
      </w:r>
    </w:p>
    <w:p w:rsidR="000B7218" w:rsidRPr="00DA2D9A" w:rsidRDefault="00BB0573" w:rsidP="00DA2D9A">
      <w:pPr>
        <w:pStyle w:val="a3"/>
        <w:numPr>
          <w:ilvl w:val="0"/>
          <w:numId w:val="3"/>
        </w:numPr>
        <w:ind w:firstLineChars="0"/>
        <w:rPr>
          <w:rFonts w:ascii="楷体" w:eastAsia="楷体" w:hAnsi="楷体" w:cs="楷体"/>
          <w:b/>
          <w:bCs/>
          <w:sz w:val="32"/>
          <w:szCs w:val="32"/>
        </w:rPr>
      </w:pPr>
      <w:r w:rsidRPr="00DA2D9A">
        <w:rPr>
          <w:rFonts w:ascii="楷体" w:eastAsia="楷体" w:hAnsi="楷体" w:cs="楷体" w:hint="eastAsia"/>
          <w:b/>
          <w:bCs/>
          <w:sz w:val="32"/>
          <w:szCs w:val="32"/>
        </w:rPr>
        <w:t>《建筑构造》（上册）</w:t>
      </w:r>
    </w:p>
    <w:p w:rsidR="000B7218" w:rsidRDefault="00BB057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主编  李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必瑜  魏宏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杨  覃琳    中国建筑工业出版社</w:t>
      </w:r>
    </w:p>
    <w:p w:rsidR="000B7218" w:rsidRDefault="00BB0573" w:rsidP="00DA2D9A">
      <w:pPr>
        <w:numPr>
          <w:ilvl w:val="0"/>
          <w:numId w:val="3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《建筑构造》（下册）</w:t>
      </w:r>
    </w:p>
    <w:p w:rsidR="000B7218" w:rsidRDefault="00BB057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主编  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孙雁  翁季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 xml:space="preserve">  刘建荣    中国建筑工业出版社</w:t>
      </w:r>
    </w:p>
    <w:p w:rsidR="000B7218" w:rsidRDefault="000B7218">
      <w:pPr>
        <w:rPr>
          <w:rFonts w:ascii="楷体" w:eastAsia="楷体" w:hAnsi="楷体" w:cs="楷体"/>
          <w:sz w:val="32"/>
          <w:szCs w:val="32"/>
        </w:rPr>
      </w:pPr>
    </w:p>
    <w:sectPr w:rsidR="000B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DC33FD"/>
    <w:multiLevelType w:val="singleLevel"/>
    <w:tmpl w:val="DDDC33FD"/>
    <w:lvl w:ilvl="0">
      <w:start w:val="2"/>
      <w:numFmt w:val="decimal"/>
      <w:suff w:val="nothing"/>
      <w:lvlText w:val="%1、"/>
      <w:lvlJc w:val="left"/>
    </w:lvl>
  </w:abstractNum>
  <w:abstractNum w:abstractNumId="1">
    <w:nsid w:val="1A01605C"/>
    <w:multiLevelType w:val="hybridMultilevel"/>
    <w:tmpl w:val="E4121424"/>
    <w:lvl w:ilvl="0" w:tplc="53B481C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DF5859"/>
    <w:multiLevelType w:val="singleLevel"/>
    <w:tmpl w:val="5BDF5859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096"/>
    <w:rsid w:val="000B7218"/>
    <w:rsid w:val="00BB0573"/>
    <w:rsid w:val="00DA2D9A"/>
    <w:rsid w:val="00DD7AFC"/>
    <w:rsid w:val="1127537E"/>
    <w:rsid w:val="4C5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A2D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A2D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245</Characters>
  <Application>Microsoft Office Word</Application>
  <DocSecurity>0</DocSecurity>
  <Lines>2</Lines>
  <Paragraphs>1</Paragraphs>
  <ScaleCrop>false</ScaleCrop>
  <Company>Lenovo-PC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13608504556</dc:creator>
  <cp:lastModifiedBy>税月</cp:lastModifiedBy>
  <cp:revision>3</cp:revision>
  <dcterms:created xsi:type="dcterms:W3CDTF">2021-03-24T02:58:00Z</dcterms:created>
  <dcterms:modified xsi:type="dcterms:W3CDTF">2021-03-24T03:03:00Z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